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F86" w:rsidRPr="00585150" w:rsidRDefault="00585150" w:rsidP="00585150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85150">
        <w:rPr>
          <w:rFonts w:ascii="Times New Roman" w:hAnsi="Times New Roman" w:cs="Times New Roman"/>
          <w:b/>
          <w:color w:val="161616"/>
          <w:sz w:val="40"/>
          <w:szCs w:val="40"/>
          <w:shd w:val="clear" w:color="auto" w:fill="FFFFFF"/>
        </w:rPr>
        <w:t>Сведения об объектах для проведения практических занятий</w:t>
      </w:r>
    </w:p>
    <w:tbl>
      <w:tblPr>
        <w:tblW w:w="12492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3"/>
        <w:gridCol w:w="2168"/>
        <w:gridCol w:w="7311"/>
      </w:tblGrid>
      <w:tr w:rsidR="0087336C" w:rsidRPr="00585150" w:rsidTr="0087336C">
        <w:trPr>
          <w:tblCellSpacing w:w="7" w:type="dxa"/>
          <w:jc w:val="center"/>
        </w:trPr>
        <w:tc>
          <w:tcPr>
            <w:tcW w:w="2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336C" w:rsidRPr="00585150" w:rsidRDefault="0087336C" w:rsidP="005851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150">
              <w:rPr>
                <w:rFonts w:ascii="Times New Roman" w:eastAsia="Times New Roman" w:hAnsi="Times New Roman" w:cs="Times New Roman"/>
                <w:b/>
                <w:bCs/>
                <w:color w:val="008000"/>
                <w:sz w:val="24"/>
                <w:szCs w:val="24"/>
                <w:lang w:eastAsia="ru-RU"/>
              </w:rPr>
              <w:t>№ кабинета</w:t>
            </w: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336C" w:rsidRPr="00585150" w:rsidRDefault="0087336C" w:rsidP="005851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150">
              <w:rPr>
                <w:rFonts w:ascii="Times New Roman" w:eastAsia="Times New Roman" w:hAnsi="Times New Roman" w:cs="Times New Roman"/>
                <w:b/>
                <w:bCs/>
                <w:color w:val="008000"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7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336C" w:rsidRPr="00585150" w:rsidRDefault="0087336C" w:rsidP="005851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585150">
              <w:rPr>
                <w:rFonts w:ascii="Times New Roman" w:eastAsia="Times New Roman" w:hAnsi="Times New Roman" w:cs="Times New Roman"/>
                <w:b/>
                <w:bCs/>
                <w:color w:val="008000"/>
                <w:sz w:val="24"/>
                <w:szCs w:val="24"/>
                <w:lang w:eastAsia="ru-RU"/>
              </w:rPr>
              <w:t>Функциональное использование</w:t>
            </w:r>
          </w:p>
        </w:tc>
      </w:tr>
      <w:tr w:rsidR="0087336C" w:rsidRPr="00585150" w:rsidTr="0087336C">
        <w:trPr>
          <w:trHeight w:val="3878"/>
          <w:tblCellSpacing w:w="7" w:type="dxa"/>
          <w:jc w:val="center"/>
        </w:trPr>
        <w:tc>
          <w:tcPr>
            <w:tcW w:w="2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336C" w:rsidRPr="0087336C" w:rsidRDefault="0087336C" w:rsidP="005851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336C" w:rsidRPr="00585150" w:rsidRDefault="0087336C" w:rsidP="005851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биологии</w:t>
            </w:r>
          </w:p>
        </w:tc>
        <w:tc>
          <w:tcPr>
            <w:tcW w:w="7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336C" w:rsidRPr="00585150" w:rsidRDefault="0087336C" w:rsidP="005851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 кабинете проводятся практические и лабораторные работы по основным разделам биологии: ботаника, зоология, анатомия, общая биология. Имеется оборудование для проведения практических занятий: гербарии растений, модели грибов, модели овощей и фруктов, модели цветов покрытосеменных растений, влажные препараты, барельефные таблицы, микроскопы световые, микропрепараты. Практические занятия проводятся для обучающихся  5-11 классов.</w:t>
            </w:r>
          </w:p>
          <w:p w:rsidR="0087336C" w:rsidRPr="00585150" w:rsidRDefault="0087336C" w:rsidP="005851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Автоматизированное место учителя (проектор, моноблок,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интерактивная доска</w:t>
            </w:r>
            <w:r w:rsidRPr="00585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87336C" w:rsidRPr="00585150" w:rsidRDefault="0087336C" w:rsidP="005851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Комплект демонстрационного оборудования для проведения лабораторных работ</w:t>
            </w:r>
          </w:p>
          <w:p w:rsidR="0087336C" w:rsidRPr="00585150" w:rsidRDefault="0087336C" w:rsidP="008733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336C" w:rsidRPr="00585150" w:rsidTr="0087336C">
        <w:trPr>
          <w:tblCellSpacing w:w="7" w:type="dxa"/>
          <w:jc w:val="center"/>
        </w:trPr>
        <w:tc>
          <w:tcPr>
            <w:tcW w:w="2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336C" w:rsidRPr="00585150" w:rsidRDefault="0087336C" w:rsidP="005851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9,10</w:t>
            </w: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336C" w:rsidRPr="00585150" w:rsidRDefault="0087336C" w:rsidP="005851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информатики</w:t>
            </w:r>
          </w:p>
        </w:tc>
        <w:tc>
          <w:tcPr>
            <w:tcW w:w="7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336C" w:rsidRPr="00585150" w:rsidRDefault="0087336C" w:rsidP="005851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Предназначен для практических занятий, направленных на формирование и совершенствование навыков компьютерной грамотности и ИКТ-компетентности.</w:t>
            </w:r>
          </w:p>
          <w:p w:rsidR="0087336C" w:rsidRPr="00585150" w:rsidRDefault="0087336C" w:rsidP="005851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оснащен, автоматизированными рабочими местами учителя и обучающихся, мобильный класс.</w:t>
            </w:r>
          </w:p>
        </w:tc>
      </w:tr>
      <w:tr w:rsidR="0087336C" w:rsidRPr="00585150" w:rsidTr="0087336C">
        <w:trPr>
          <w:tblCellSpacing w:w="7" w:type="dxa"/>
          <w:jc w:val="center"/>
        </w:trPr>
        <w:tc>
          <w:tcPr>
            <w:tcW w:w="2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336C" w:rsidRPr="00585150" w:rsidRDefault="0087336C" w:rsidP="005851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336C" w:rsidRPr="00585150" w:rsidRDefault="0087336C" w:rsidP="005851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физики</w:t>
            </w:r>
          </w:p>
        </w:tc>
        <w:tc>
          <w:tcPr>
            <w:tcW w:w="7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336C" w:rsidRPr="00585150" w:rsidRDefault="0087336C" w:rsidP="008733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Объект предназначен для проведения практических и лабораторных работ по физике для обучающихся 7-11 классов. Имеется лаборантская. Укомплектован средствами обучения и воспитания по: механике, электродинамике, молекулярной физике, оптике, квантовой физике.</w:t>
            </w:r>
            <w:r w:rsidRPr="00585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Автоматизированное место учителя (проектор,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ноутбук</w:t>
            </w:r>
            <w:r w:rsidRPr="00585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интерактивная доска</w:t>
            </w:r>
            <w:r w:rsidRPr="00585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), мобильный класс.</w:t>
            </w:r>
            <w:r w:rsidRPr="00585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Комплект демонстрационного оборудования для проведения </w:t>
            </w:r>
            <w:r w:rsidRPr="00585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лабораторных работ:</w:t>
            </w:r>
            <w:r w:rsidRPr="00585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-методические указания для проведения лабораторных работ (СD – 1 шт.)</w:t>
            </w:r>
            <w:r w:rsidRPr="00585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- система сбора данных </w:t>
            </w:r>
            <w:proofErr w:type="spellStart"/>
            <w:r w:rsidRPr="00585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Lab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Qvest</w:t>
            </w:r>
            <w:proofErr w:type="spellEnd"/>
            <w:r w:rsidRPr="00585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87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585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шт.)</w:t>
            </w:r>
            <w:r w:rsidRPr="00585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датчик влажности, абсолютного давления, датчик освещенности, температуры поверхности, высокой температуры (термопара), оптической плотности (колориметр), магнитного поля, напряжения, расстояния, силы, тока, звука, угла поворота, ускорения, вращательного движения, радиоактивности.</w:t>
            </w:r>
          </w:p>
        </w:tc>
      </w:tr>
      <w:tr w:rsidR="0087336C" w:rsidRPr="00585150" w:rsidTr="0087336C">
        <w:trPr>
          <w:tblCellSpacing w:w="7" w:type="dxa"/>
          <w:jc w:val="center"/>
        </w:trPr>
        <w:tc>
          <w:tcPr>
            <w:tcW w:w="2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336C" w:rsidRPr="00585150" w:rsidRDefault="0087336C" w:rsidP="005851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336C" w:rsidRPr="00585150" w:rsidRDefault="0087336C" w:rsidP="005851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Актовый зал</w:t>
            </w:r>
          </w:p>
        </w:tc>
        <w:tc>
          <w:tcPr>
            <w:tcW w:w="7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336C" w:rsidRPr="00585150" w:rsidRDefault="0087336C" w:rsidP="005851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Проводятся занятия по внеурочной деятельности и дополнительного образования. Объект предназначен для практических занятий музыкой, развития творческих способностей обучающихся.</w:t>
            </w:r>
            <w:r w:rsidRPr="00585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актовый зал оснащен следующим оборудованием: музыкальным оборудование и аппаратурой.</w:t>
            </w:r>
          </w:p>
        </w:tc>
      </w:tr>
      <w:tr w:rsidR="0087336C" w:rsidRPr="00585150" w:rsidTr="0087336C">
        <w:trPr>
          <w:tblCellSpacing w:w="7" w:type="dxa"/>
          <w:jc w:val="center"/>
        </w:trPr>
        <w:tc>
          <w:tcPr>
            <w:tcW w:w="2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336C" w:rsidRPr="0087336C" w:rsidRDefault="0087336C" w:rsidP="005851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336C" w:rsidRPr="00585150" w:rsidRDefault="0087336C" w:rsidP="005851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географии</w:t>
            </w:r>
          </w:p>
        </w:tc>
        <w:tc>
          <w:tcPr>
            <w:tcW w:w="7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336C" w:rsidRDefault="0087336C" w:rsidP="00873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Проводятся практические занятий по географии, экологии, краеведению. </w:t>
            </w:r>
            <w:r w:rsidRPr="00585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Автоматизированное место учителя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</w:t>
            </w:r>
            <w:r w:rsidRPr="00585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телевизор</w:t>
            </w:r>
            <w:r w:rsidRPr="00585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87336C" w:rsidRPr="00585150" w:rsidRDefault="0087336C" w:rsidP="008733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оснащен следующим оборудованием: автоматизированное место учителя (проектор, моноблок, экран), мобильный класс, интерактивная доска (SMART), глобусы, набор карт России, набор карт мира, метеорологическая площадка, установка для глазомерной съемки, набор минералов, компасы, набор рельефных таблиц.</w:t>
            </w:r>
          </w:p>
        </w:tc>
      </w:tr>
      <w:tr w:rsidR="0087336C" w:rsidRPr="00585150" w:rsidTr="0087336C">
        <w:trPr>
          <w:tblCellSpacing w:w="7" w:type="dxa"/>
          <w:jc w:val="center"/>
        </w:trPr>
        <w:tc>
          <w:tcPr>
            <w:tcW w:w="2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336C" w:rsidRPr="0087336C" w:rsidRDefault="0087336C" w:rsidP="005851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336C" w:rsidRPr="00585150" w:rsidRDefault="0087336C" w:rsidP="0058515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химии</w:t>
            </w:r>
          </w:p>
        </w:tc>
        <w:tc>
          <w:tcPr>
            <w:tcW w:w="7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336C" w:rsidRPr="00585150" w:rsidRDefault="0087336C" w:rsidP="005851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Проводятся практические и лабораторные работы по неорганической (8-9 класс), органической химии (10 класс), общей химии (11 класс). Кабинет оборудован вытяжной трубой, закрепленными рабочими местами обучающихся, водоснабжением. Для проведения практических работ имеются лаборантская, приборы, реактивы, аудиовизуальные средства, печатные объекты</w:t>
            </w:r>
          </w:p>
          <w:p w:rsidR="0087336C" w:rsidRPr="00585150" w:rsidRDefault="0087336C" w:rsidP="005851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Автоматизированное место учителя (проектор,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</w:t>
            </w:r>
            <w:r w:rsidRPr="00585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интерактивная доска)</w:t>
            </w:r>
          </w:p>
          <w:p w:rsidR="0087336C" w:rsidRPr="00585150" w:rsidRDefault="0087336C" w:rsidP="005851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1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Комплект демонстрационного оборудования для проведения лабораторных работ.</w:t>
            </w:r>
          </w:p>
        </w:tc>
      </w:tr>
    </w:tbl>
    <w:p w:rsidR="00585150" w:rsidRPr="00585150" w:rsidRDefault="00585150" w:rsidP="005851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585150" w:rsidRPr="00585150" w:rsidSect="00585150">
      <w:pgSz w:w="16838" w:h="11906" w:orient="landscape"/>
      <w:pgMar w:top="1440" w:right="1080" w:bottom="709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585150"/>
    <w:rsid w:val="00585150"/>
    <w:rsid w:val="0087336C"/>
    <w:rsid w:val="00CD4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2805BD-AD98-4EEF-8AD5-3B9359729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4F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51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851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7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9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3047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User</cp:lastModifiedBy>
  <cp:revision>2</cp:revision>
  <dcterms:created xsi:type="dcterms:W3CDTF">2019-03-06T17:39:00Z</dcterms:created>
  <dcterms:modified xsi:type="dcterms:W3CDTF">2019-03-06T17:39:00Z</dcterms:modified>
</cp:coreProperties>
</file>