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763B34" w:rsidRPr="00763B34" w:rsidRDefault="00763B34" w:rsidP="00C55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63B34">
        <w:rPr>
          <w:rFonts w:ascii="Times New Roman" w:eastAsia="Times New Roman" w:hAnsi="Times New Roman" w:cs="Times New Roman"/>
          <w:b/>
          <w:bCs/>
          <w:lang w:eastAsia="ru-RU"/>
        </w:rPr>
        <w:t>МУНИЦИПАЛЬНОЕ  БЮДЖЕТНОЕ ОБЩЕОБРАЗОВАТЕЛЬНОЕ УЧРЕЖДЕНИЕ                                «СРЕДНЯЯ ОБЩЕОБРАЗОВАТЕЛЬНАЯ ШКОЛА № 50»</w:t>
      </w:r>
    </w:p>
    <w:p w:rsidR="00763B34" w:rsidRPr="00763B34" w:rsidRDefault="00763B34" w:rsidP="00763B3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63B34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bookmarkStart w:id="0" w:name="_GoBack"/>
      <w:bookmarkEnd w:id="0"/>
    </w:p>
    <w:p w:rsidR="00763B34" w:rsidRPr="00763B34" w:rsidRDefault="00763B34" w:rsidP="00763B3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63B34">
        <w:rPr>
          <w:rFonts w:ascii="Times New Roman" w:eastAsia="Times New Roman" w:hAnsi="Times New Roman" w:cs="Times New Roman"/>
          <w:b/>
          <w:bCs/>
          <w:lang w:eastAsia="ru-RU"/>
        </w:rPr>
        <w:t xml:space="preserve">       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558"/>
        <w:gridCol w:w="4797"/>
      </w:tblGrid>
      <w:tr w:rsidR="00763B34" w:rsidRPr="00763B34" w:rsidTr="00CE12FC">
        <w:trPr>
          <w:tblCellSpacing w:w="0" w:type="dxa"/>
          <w:jc w:val="center"/>
        </w:trPr>
        <w:tc>
          <w:tcPr>
            <w:tcW w:w="5010" w:type="dxa"/>
            <w:hideMark/>
          </w:tcPr>
          <w:p w:rsidR="00763B34" w:rsidRPr="00763B34" w:rsidRDefault="00B01F3B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2580640</wp:posOffset>
                  </wp:positionH>
                  <wp:positionV relativeFrom="paragraph">
                    <wp:posOffset>28575</wp:posOffset>
                  </wp:positionV>
                  <wp:extent cx="2357755" cy="1229360"/>
                  <wp:effectExtent l="19050" t="0" r="4445" b="0"/>
                  <wp:wrapNone/>
                  <wp:docPr id="1" name="Рисунок 0" descr="печать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755" cy="122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63B34" w:rsidRPr="00763B34" w:rsidRDefault="00763B34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10" w:type="dxa"/>
            <w:hideMark/>
          </w:tcPr>
          <w:p w:rsidR="00763B34" w:rsidRPr="00763B34" w:rsidRDefault="00763B34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B34">
              <w:rPr>
                <w:rFonts w:ascii="Times New Roman" w:eastAsia="Times New Roman" w:hAnsi="Times New Roman" w:cs="Times New Roman"/>
                <w:lang w:eastAsia="ru-RU"/>
              </w:rPr>
              <w:t>«УТВЕРЖДАЮ»</w:t>
            </w:r>
          </w:p>
          <w:p w:rsidR="00763B34" w:rsidRPr="00763B34" w:rsidRDefault="00763B34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B34">
              <w:rPr>
                <w:rFonts w:ascii="Times New Roman" w:eastAsia="Times New Roman" w:hAnsi="Times New Roman" w:cs="Times New Roman"/>
                <w:lang w:eastAsia="ru-RU"/>
              </w:rPr>
              <w:t>Директор МБОУ «СОШ № 50»</w:t>
            </w:r>
          </w:p>
          <w:p w:rsidR="00763B34" w:rsidRPr="00763B34" w:rsidRDefault="00763B34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3B34" w:rsidRPr="00763B34" w:rsidRDefault="00763B34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3B34" w:rsidRPr="00763B34" w:rsidRDefault="00763B34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3B34">
              <w:rPr>
                <w:rFonts w:ascii="Times New Roman" w:eastAsia="Times New Roman" w:hAnsi="Times New Roman" w:cs="Times New Roman"/>
                <w:lang w:eastAsia="ru-RU"/>
              </w:rPr>
              <w:t>___________________Изиев</w:t>
            </w:r>
            <w:proofErr w:type="spellEnd"/>
            <w:r w:rsidRPr="00763B34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  <w:p w:rsidR="00763B34" w:rsidRPr="00763B34" w:rsidRDefault="00763B34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63B34" w:rsidRDefault="00763B34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763B34" w:rsidRDefault="00763B34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Концепция развития школы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Развитие образовательного процесса в ближайшие </w:t>
      </w:r>
      <w:r w:rsidRPr="008A36F2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ar-SA"/>
        </w:rPr>
        <w:t xml:space="preserve">7 </w:t>
      </w: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лет педагогический коллектив видит в организации продуктивной работы по достижению  нового качества образования, воспитанию  выпускника школы, обладающего всеми необходимыми компетентностями при создании безопасных и комфортных условий образовательной деятельности.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ar-SA"/>
        </w:rPr>
        <w:t xml:space="preserve">Основные принципы планируемой деятельности таковы: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 - принцип </w:t>
      </w:r>
      <w:proofErr w:type="spellStart"/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гуманизации</w:t>
      </w:r>
      <w:proofErr w:type="spellEnd"/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: основной смысл образования – развитие личности; </w:t>
      </w:r>
    </w:p>
    <w:p w:rsidR="008A36F2" w:rsidRPr="008A36F2" w:rsidRDefault="00060008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 -</w:t>
      </w:r>
      <w:r w:rsidR="008A36F2"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принцип индивидуализации: формирование индивидуальных планов, программ воспитания и развития обучающегося;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 - принцип дифференциации, предполагающий формирование групп с учетом индивидуальных особенностей учеников;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 - принцип целостности образования: единство процессов развития, обучения и воспитания;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 принцип непрерывности: создание целостной образовательной системы.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ar-SA"/>
        </w:rPr>
        <w:t xml:space="preserve">Основные направления (задачи) деятельности и пути их решения: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</w:p>
    <w:p w:rsidR="008A36F2" w:rsidRPr="008A36F2" w:rsidRDefault="00056DF7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*П</w:t>
      </w:r>
      <w:r w:rsidR="008A36F2"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овышение качества образования через обновление содержания и структуры образования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- введение и реализация ФГОС НОО, ФГОС ООО, ФГОС СОО,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 освоение новых УМК, альтернативных программ, новых курсов,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 обучение с учетом реальных образовательных достижений обучающихся,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 мотивация всех участников образовательного процесса на партнерство и творчество в инновационной деятельности.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 совершенствование системы диагностики и мониторинга личностного развития, уровня обученности;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</w:p>
    <w:p w:rsidR="008A36F2" w:rsidRPr="008A36F2" w:rsidRDefault="00056DF7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* С</w:t>
      </w:r>
      <w:r w:rsidR="008A36F2"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овершенствование системы преподавания, поддержка талантливых детей: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-освоение новых образовательных технологий,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 овладение информационными ресурсами,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lastRenderedPageBreak/>
        <w:t xml:space="preserve">- реализация на практике </w:t>
      </w:r>
      <w:proofErr w:type="spellStart"/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компетентностного</w:t>
      </w:r>
      <w:proofErr w:type="spellEnd"/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 подхода к обучению,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 работа в режиме личностно-ориентированной парадигмы, основанной на широком использовании принципа индивидуализации и дифференциации;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</w:p>
    <w:p w:rsidR="008A36F2" w:rsidRPr="008A36F2" w:rsidRDefault="00056DF7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* С</w:t>
      </w:r>
      <w:r w:rsidR="008A36F2"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оздание условий для реализации ФГОС </w:t>
      </w:r>
      <w:proofErr w:type="gramStart"/>
      <w:r w:rsidR="008A36F2"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для</w:t>
      </w:r>
      <w:proofErr w:type="gramEnd"/>
      <w:r w:rsidR="008A36F2"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 обучающихся с ОВЗ: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- приведение нормативно-правовой базы школы, регулирующей отношения в сфере специального (коррекционного) образования, в соответствие с Федеральным законом «Об образовании в Российской Федерации»</w:t>
      </w:r>
      <w:r w:rsidR="00A84BB5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 №273-ФЗ</w:t>
      </w: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  и ФГОС ОВЗ.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-  разработка организационно-управленческих документов и принятие решений, регламентирующих и конкретизирующих положения ФГОС ОВЗ применительно к особенностям МБОУ «СОШ № 50»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- организация информационно-методического сопровождения реализации ФГОС ОВЗ.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- обеспечение открытости и доступности информации о ходе введения ФГОС ОВЗ и координация деятельности всех служб МБОУ «СОШ № 50», осуществляющих реализацию ФГОС ОВЗ.</w:t>
      </w:r>
    </w:p>
    <w:p w:rsidR="008A36F2" w:rsidRPr="008A36F2" w:rsidRDefault="00A84BB5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* У</w:t>
      </w:r>
      <w:r w:rsidR="008A36F2"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силение воспитательного потенциала школы: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 освоение и внедрение в воспитательный процесс новых воспитательных технологий,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 реализация созданных Программ воспитания,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 поиск новых эффективных приемов воспитания обучающихся; </w:t>
      </w:r>
    </w:p>
    <w:p w:rsidR="008A36F2" w:rsidRPr="008A36F2" w:rsidRDefault="00A84BB5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* Ф</w:t>
      </w:r>
      <w:r w:rsidR="008A36F2"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ормирование физически и психически здоровой личности, привлечение детей и подростков к занятиям физической культурой и спортом: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- введение новых курсов внеурочной деятельности спортивно-оздоровительного направления.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2.Концептуальные положения Программы: </w:t>
      </w:r>
    </w:p>
    <w:p w:rsidR="008A36F2" w:rsidRPr="008A36F2" w:rsidRDefault="008A36F2" w:rsidP="007A038D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Главным результатом законодательных инициатив в сфере отечественного образования на современном этапе является</w:t>
      </w:r>
      <w:r w:rsidR="007A038D">
        <w:rPr>
          <w:rFonts w:ascii="Times New Roman" w:eastAsia="Arial" w:hAnsi="Times New Roman" w:cs="Times New Roman"/>
          <w:sz w:val="28"/>
          <w:szCs w:val="28"/>
          <w:lang w:eastAsia="ar-SA"/>
        </w:rPr>
        <w:t>:                                                                          С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оздание оптимальных условий для формирования личности, обладающей такими особенностями, как «инициативность,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жизни», отмечено в Национальной образовательной инициативе «Наша новая школа» (Приказ Президента РФ от 4 февраля 2010 г. № Пр-271). Поэтому обновление системы образовательного учреждения в соответствии с современной законодательной базой должно осуществляться в интересах участников образовательных отношений и прежде всего в интересах школьников.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        Наиболее полно данные целевые установки отражены в «Концепции духовно-нравственного развития и воспитания личности гражданина России»: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>а) в сфере личностного развития</w:t>
      </w:r>
      <w:r w:rsidRPr="008A36F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-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принятие личностью базовых национальных ценностей, национальных духовных традиций;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готовность и способность выражать и отстаивать свою общественную позицию, критически оценивать собственные намерения, мысли и поступки;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трудолюбие, бережливость, жизненный оптимизм, способность к преодолению трудностей;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- укрепление веры в Россию, чувства личной ответственности за Отечество перед прошлыми, настоящими и будущими поколениями.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 xml:space="preserve">б) в сфере общественных отношений: </w:t>
      </w:r>
      <w:r w:rsidRPr="008A36F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-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осознание себя гражданином России на основе принятия общих национальных нравственных ценностей; - готовность граждан солидарно противостоять внешним и внутренним вызовам; - развитость чувства патриотизма и гражданской солидарности; - заботу о благосостоянии многонационального народа Российской Федерации, поддержание межэтнического мира и согласия;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- осознание безусловной ценности семьи как первоосновы нашей принадлежности к многонациональному народу Российской Федерации, Отечеству;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бережное отношение к жизни человека, забота о продолжении рода;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законопослушность и сознательно поддерживаемый гражданами правопорядок;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духовную, культурную и социальную преемственность поколений.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Настоящая Программа как концептуальная и организационно-правовая основа системы управления МБОУ «СОШ № 50» ориентируется на аксиологическую основу образовательной деятельности и формулирует следующую   </w:t>
      </w:r>
      <w:r w:rsidRPr="008A36F2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ar-SA"/>
        </w:rPr>
        <w:t xml:space="preserve">миссию школы: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Cs/>
          <w:sz w:val="28"/>
          <w:szCs w:val="28"/>
          <w:lang w:eastAsia="ar-SA"/>
        </w:rPr>
      </w:pPr>
      <w:proofErr w:type="gramStart"/>
      <w:r w:rsidRPr="008A36F2"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t xml:space="preserve">– </w:t>
      </w:r>
      <w:r w:rsidR="009B50C2"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t>В</w:t>
      </w:r>
      <w:r w:rsidRPr="008A36F2">
        <w:rPr>
          <w:rFonts w:ascii="Times New Roman" w:eastAsia="Arial" w:hAnsi="Times New Roman" w:cs="Times New Roman"/>
          <w:iCs/>
          <w:sz w:val="28"/>
          <w:szCs w:val="28"/>
          <w:lang w:eastAsia="ar-SA"/>
        </w:rPr>
        <w:t>остребованное в социуме  образовательное учреждение с современной системой управления, высокопрофессиональной педагогической командой,  педагогически насыщенным образовательным процессом, ориентированным на реализацию современных задач общего образования и удовлетворение образовательных запросов учащихся и их семей,  безопасным и комфортным образовательным пространством, предусматривающим охрану и развитие здоровья участников образовательных отношений, информационной открытостью для взаимодействия с социумом, что в совокупности создает оптимальные условия для формирования духовно-нравственной, социально</w:t>
      </w:r>
      <w:proofErr w:type="gramEnd"/>
      <w:r w:rsidRPr="008A36F2">
        <w:rPr>
          <w:rFonts w:ascii="Times New Roman" w:eastAsia="Arial" w:hAnsi="Times New Roman" w:cs="Times New Roman"/>
          <w:iCs/>
          <w:sz w:val="28"/>
          <w:szCs w:val="28"/>
          <w:lang w:eastAsia="ar-SA"/>
        </w:rPr>
        <w:t xml:space="preserve"> и профессионально адаптированной личности гражданина Российской Федерации.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    Настоящая Программа определяет систему общих педагогических требований,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>базовые национальные ценности</w:t>
      </w:r>
      <w:r w:rsidRPr="008A36F2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— 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 xml:space="preserve">духовно-нравственное развитие личности гражданина России </w:t>
      </w:r>
      <w:r w:rsidRPr="008A36F2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— 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>духовно-нравственное воспитание личности гражданина России</w:t>
      </w:r>
      <w:r w:rsidRPr="008A36F2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— 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педагогически организованный процесс усвоения и принятия учащимся 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базовых национальных ценностей, имеющих иерархическую структуру и сложную организацию.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   Преемственность настоящей Программы и Программы развития  столичного образования заключается в развитии </w:t>
      </w:r>
      <w:r w:rsidRPr="008A36F2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ar-SA"/>
        </w:rPr>
        <w:t xml:space="preserve">принципов 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реализации Программных мероприятий: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- </w:t>
      </w: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 xml:space="preserve">принцип </w:t>
      </w:r>
      <w:proofErr w:type="spellStart"/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>гуманизации</w:t>
      </w:r>
      <w:proofErr w:type="spell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– реальное соблюдение прав учителя и ребенка, закрепленных Федеральным законом «Об образовании в РФ», Конвенцией о правах ребенка и другими нормативными документами; утверждение непреходящей ценности общекультурного человеческого достояния, внимание к историческим ценностям, их вкладу в развитие науки, культуры, литературы и искусства;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- </w:t>
      </w: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>принцип сотрудничества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– построение взаимоотношений в школе на основе взаимного уважения и доверия учителей, учеников и родителей в соответствии с принципами ненасильственного общения;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- </w:t>
      </w: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>принцип развивающего обучения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– отказ от репродуктивных методик и применение методов творческой мыслительной деятельности и самообразования учащихся;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- </w:t>
      </w: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>принцип индивидуализации обучения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– всесторонний учет уровня способностей каждого ученика, формирование на этой основе личных траекторий развития учащихся; повышение учебной мотивации и развитие познавательных интересов каждого ученика;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- </w:t>
      </w: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>принцип дифференциации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–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обучающихся; формирование классов, групп с учетом индивидуальных особенностей учащихся, что может отражаться в построении учебного плана;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- </w:t>
      </w: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>принцип системности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– взаимосвязь и взаимодействие всех компонентов образовательного пространства;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- </w:t>
      </w:r>
      <w:r w:rsidRPr="008A36F2">
        <w:rPr>
          <w:rFonts w:ascii="Times New Roman" w:eastAsia="Arial" w:hAnsi="Times New Roman" w:cs="Times New Roman"/>
          <w:b/>
          <w:iCs/>
          <w:sz w:val="28"/>
          <w:szCs w:val="28"/>
          <w:lang w:eastAsia="ar-SA"/>
        </w:rPr>
        <w:t xml:space="preserve">принцип вариативности </w:t>
      </w:r>
      <w:r w:rsidRPr="008A36F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–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обеспеченность образовательного процесса содержанием и видами деятельности, выходящими за рамки жесткого учебного плана и предоставляющими учащимся возможность выбора (факультативными, специализированные, элективные курсы и т.д.).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«Современный национальный воспитательный идеал, отмечается в «Концепции духовно-нравственного развития и воспитания личности гражданина России»,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Федерации». </w:t>
      </w:r>
      <w:proofErr w:type="gramEnd"/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Данный тезис, а также рамочные требования Федеральных государственных образовательных стандартов общего образования, лежит в основе определения «портрета выпускника» каждого уровня образования. </w:t>
      </w:r>
    </w:p>
    <w:p w:rsidR="00763B34" w:rsidRDefault="00763B34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763B34" w:rsidRDefault="00763B34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lastRenderedPageBreak/>
        <w:t xml:space="preserve">           </w:t>
      </w:r>
      <w:r w:rsidR="009B50C2"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t xml:space="preserve">      </w:t>
      </w:r>
      <w:r w:rsidRPr="008A36F2"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t>«Портрет выпускника начальной школы»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любящий свой народ, свой край, нашу Родину;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уважающий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и принимающий ценности семьи и общества;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любознательный, активно и заинтересованно познающий мир;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владеющий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основами умения учиться, способный к организации собственной деятельности;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готовый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самостоятельно действовать и отвечать за свои поступки перед семьей и обществом;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доброжелательный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умеющий слушать и слышать собеседника, обосновывать свою позицию, высказывать свое мнение;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выполняющий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правила здорового и безопасного для себя и окружающих образа жизни.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8A36F2" w:rsidRPr="008A36F2" w:rsidRDefault="009B50C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t xml:space="preserve">              </w:t>
      </w:r>
      <w:r w:rsidR="008A36F2" w:rsidRPr="008A36F2"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t>«Портрет выпускника основной школы»</w:t>
      </w:r>
      <w:r w:rsidR="008A36F2"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любит свое Отечество и свой край, знающий русский и родной язык, уважающий свой народ, его культуру и духовные традиции;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осознает и принимает ценности человеческой жизни, семьи, гражданского общества, многонационального российского народа, человечества;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активно и заинтересованно познает мир, осознает ценность труда, науки и творчества;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умеет учиться, понимает важность образования и самообразования для жизни и деятельности,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способен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применять полученные знания на практике;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уважает других людей, умеет вести конструктивный диалог, достигать взаимопонимания, сотрудничать для достижения общих результатов;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осознанно выполняет правила здорового и экологически целесообразного образа жизни, безопасного для человека и окружающей его среды;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ориентируется в мире профессий, понимает значение профессиональной деятельности для человека в интересах устойчивого развития общества и природы.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t xml:space="preserve">              </w:t>
      </w:r>
      <w:r w:rsidR="009B50C2"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t xml:space="preserve">        </w:t>
      </w:r>
      <w:r w:rsidRPr="008A36F2"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t>«Портрет выпускника средней школы»</w:t>
      </w: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любящий свой край и свою Родину, уважающий свой народ, его культуру и духовные традиции;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осознающий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владеющий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основами научных методов познания окружающего мира;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мотивированный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на творчество и инновационную деятельность;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готовый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к сотрудничеству, способный осуществлять учебно-исследовательскую, проектную и информационно-познавательную деятельность;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уважающий мнение других людей, умеющий вести конструктивный диалог, достигать взаимопонимания и успешно взаимодействовать;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осознанно выполняющий и пропагандирующий правила здорового, безопасного и экологически целесообразного образа жизни, активно участвующий в защите окружающей среды;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подготовленный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к осознанному выбору профессии, понимающий значение профессиональной деятельности для человека и общества;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мотивированный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на образование и самообразование в течение всей своей жизни.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Реализация «портрета выпускника» каждого уровня образования невозможна без соответствия педагога определенному профессиональному стандарту. С учетом «Профессионального стандарта педагога»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определен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следующий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8A36F2" w:rsidRPr="008A36F2" w:rsidRDefault="00A9543C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t xml:space="preserve">                        </w:t>
      </w:r>
      <w:r w:rsidR="008A36F2" w:rsidRPr="008A36F2">
        <w:rPr>
          <w:rFonts w:ascii="Times New Roman" w:eastAsia="Arial" w:hAnsi="Times New Roman" w:cs="Times New Roman"/>
          <w:b/>
          <w:bCs/>
          <w:iCs/>
          <w:sz w:val="28"/>
          <w:szCs w:val="28"/>
          <w:lang w:eastAsia="ar-SA"/>
        </w:rPr>
        <w:t xml:space="preserve">Портрет педагога МБОУ «СОШ № 50»: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владеющий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>умеющий</w:t>
      </w:r>
      <w:proofErr w:type="gramEnd"/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устанавливать четкие правила поведения учащихся в соответствии со школьным уставом и правилами поведения в школе, эффективно регулировать поведение учащихся для обеспечения безопасной образовательной среды; </w:t>
      </w:r>
    </w:p>
    <w:p w:rsidR="008A36F2" w:rsidRPr="008A36F2" w:rsidRDefault="008A36F2" w:rsidP="008A36F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 </w:t>
      </w: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36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профессионально </w:t>
      </w:r>
      <w:proofErr w:type="gramStart"/>
      <w:r w:rsidRPr="008A36F2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ставящий</w:t>
      </w:r>
      <w:proofErr w:type="gramEnd"/>
      <w:r w:rsidRPr="008A36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определять педагогические пути их достижения;</w:t>
      </w: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признающий достоинство каждого ученика, понимая и принимая его;</w:t>
      </w: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поддерживающий</w:t>
      </w:r>
      <w:proofErr w:type="gramEnd"/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конструктивно </w:t>
      </w:r>
      <w:proofErr w:type="gramStart"/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взаимодействующий</w:t>
      </w:r>
      <w:proofErr w:type="gramEnd"/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 другими педагогами и специалистами в решении воспитательных задач;</w:t>
      </w: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- </w:t>
      </w:r>
      <w:proofErr w:type="gramStart"/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поддерживающий</w:t>
      </w:r>
      <w:proofErr w:type="gramEnd"/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детском коллективе деловую дружелюбную атмосферу, демонстрируя образцы толерантности;</w:t>
      </w: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умеющий</w:t>
      </w:r>
      <w:proofErr w:type="gramEnd"/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защищать достоинство и интересы учащихся, помогать детям, оказавшимся в конфликтной ситуации и/или неблагоприятных условиях;</w:t>
      </w: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поддерживающий уклад, атмосферу и традиции школьной жизни, внося в них свой положительный вклад;</w:t>
      </w: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proofErr w:type="gramStart"/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способный</w:t>
      </w:r>
      <w:proofErr w:type="gramEnd"/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адекватно анализировать свою профессиональную деятельность, определять и реализовывать пути ее непрерывного совершенствования.</w:t>
      </w: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A3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Такой комплексный характер концептуальных подходов к разработке настоящей Программы определяет ее успешность на этапе проектирования, задает ее цели, задачи и механизмы реализации.</w:t>
      </w: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6F2" w:rsidRPr="008A36F2" w:rsidRDefault="008A36F2" w:rsidP="008A36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72451" w:rsidRDefault="00B01F3B" w:rsidP="008A36F2">
      <w:pPr>
        <w:jc w:val="both"/>
      </w:pPr>
    </w:p>
    <w:sectPr w:rsidR="00E72451" w:rsidSect="00060008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D4574"/>
    <w:rsid w:val="00056DF7"/>
    <w:rsid w:val="00060008"/>
    <w:rsid w:val="000D4574"/>
    <w:rsid w:val="001501C6"/>
    <w:rsid w:val="002735CA"/>
    <w:rsid w:val="004C4368"/>
    <w:rsid w:val="0050697E"/>
    <w:rsid w:val="00763B34"/>
    <w:rsid w:val="007A038D"/>
    <w:rsid w:val="008A36F2"/>
    <w:rsid w:val="009469AE"/>
    <w:rsid w:val="009B50C2"/>
    <w:rsid w:val="00A84BB5"/>
    <w:rsid w:val="00A9543C"/>
    <w:rsid w:val="00B01F3B"/>
    <w:rsid w:val="00C55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2021-04-30T14:09:00Z</cp:lastPrinted>
  <dcterms:created xsi:type="dcterms:W3CDTF">2021-04-30T13:09:00Z</dcterms:created>
  <dcterms:modified xsi:type="dcterms:W3CDTF">2021-04-30T15:47:00Z</dcterms:modified>
</cp:coreProperties>
</file>